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74875" w:rsidR="007B7DE8" w:rsidP="00C74875" w:rsidRDefault="007B7DE8" w14:paraId="36BAF11A" w14:textId="6EA80275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:rsidRPr="00783133" w:rsidR="00AD037C" w:rsidP="00AD037C" w:rsidRDefault="00AD037C" w14:paraId="600AEE7F" w14:textId="77777777">
      <w:pPr>
        <w:jc w:val="right"/>
        <w:rPr>
          <w:rFonts w:ascii="Tahoma" w:hAnsi="Tahoma" w:cs="Tahoma"/>
          <w:b/>
          <w:sz w:val="18"/>
          <w:szCs w:val="20"/>
        </w:rPr>
      </w:pPr>
      <w:r w:rsidRPr="00783133">
        <w:rPr>
          <w:rFonts w:ascii="Tahoma" w:hAnsi="Tahoma" w:cs="Tahoma"/>
          <w:b/>
          <w:sz w:val="18"/>
          <w:szCs w:val="20"/>
        </w:rPr>
        <w:t>Załącznik nr 3</w:t>
      </w:r>
    </w:p>
    <w:p w:rsidRPr="00783133" w:rsidR="00AD037C" w:rsidP="27757857" w:rsidRDefault="00AD037C" w14:paraId="1E6C670A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Data ..........................</w:t>
      </w:r>
    </w:p>
    <w:p w:rsidRPr="00783133" w:rsidR="00AD037C" w:rsidP="27757857" w:rsidRDefault="00AD037C" w14:paraId="3FB9A97F" w14:textId="77777777">
      <w:pPr>
        <w:tabs>
          <w:tab w:val="left" w:pos="284"/>
        </w:tabs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Nazwa Wykonawcy ................................................................</w:t>
      </w:r>
    </w:p>
    <w:p w:rsidRPr="00783133" w:rsidR="00AD037C" w:rsidP="27757857" w:rsidRDefault="00AD037C" w14:paraId="50A8562F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Adres Wykonawcy ...............................................................</w:t>
      </w:r>
    </w:p>
    <w:p w:rsidRPr="00783133" w:rsidR="00AD037C" w:rsidP="27757857" w:rsidRDefault="00AD037C" w14:paraId="64FF3C3D" w14:textId="77777777">
      <w:pPr>
        <w:spacing w:line="480" w:lineRule="auto"/>
        <w:ind w:right="4365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783133" w:rsidR="00AD037C" w:rsidP="27757857" w:rsidRDefault="00AD037C" w14:paraId="2EB6D0F8" w14:textId="77777777">
      <w:pPr>
        <w:spacing w:after="120"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Oświadczenie wykonawcy </w:t>
      </w:r>
    </w:p>
    <w:p w:rsidRPr="00783133" w:rsidR="00AD037C" w:rsidP="27757857" w:rsidRDefault="00AD037C" w14:paraId="367B87A5" w14:textId="77777777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składane na podstawie art. 125 ust. 1 ustawy z dnia 11 września 2019 r. Prawo zamówień publicznych (dalej jako: ustawa PZP), </w:t>
      </w:r>
    </w:p>
    <w:p w:rsidRPr="00783133" w:rsidR="00AD037C" w:rsidP="27757857" w:rsidRDefault="00AD037C" w14:paraId="3C0F9EB5" w14:textId="77777777">
      <w:pPr>
        <w:spacing w:before="120"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DOTYCZĄCE PODSTAW WYKLUCZENIA Z POSTĘPOWANIA</w:t>
      </w:r>
    </w:p>
    <w:p w:rsidRPr="00783133" w:rsidR="00AD037C" w:rsidP="27757857" w:rsidRDefault="00AD037C" w14:paraId="3E485075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AD037C" w:rsidR="00AD037C" w:rsidP="27757857" w:rsidRDefault="00AD037C" w14:paraId="77437603" w14:textId="51F32E85">
      <w:pPr>
        <w:spacing w:line="360" w:lineRule="auto"/>
        <w:ind w:firstLine="70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 potrzeby postępowania o udzielenie zamówienia publicznego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PM2</w:t>
      </w:r>
      <w:r w:rsidRPr="27757857" w:rsidR="002D2F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18.220.1.2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02</w:t>
      </w:r>
      <w:r w:rsidRPr="27757857" w:rsidR="785056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pn.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„</w:t>
      </w:r>
      <w:r w:rsidRPr="27757857" w:rsidR="002D2F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Sukcesywna dostawa </w:t>
      </w:r>
      <w:r w:rsidRPr="27757857" w:rsidR="0AF778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mięsa, drobiu, wędlin</w:t>
      </w:r>
      <w:r w:rsidRPr="27757857" w:rsidR="002D2F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do Przedszkola Miejskiego nr 218 w Łodzi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”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prowadzonego przez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Przedszkole Miejskie nr </w:t>
      </w:r>
      <w:r w:rsidRPr="27757857" w:rsidR="002D2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218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 następuje:</w:t>
      </w:r>
    </w:p>
    <w:p w:rsidRPr="00783133" w:rsidR="00AD037C" w:rsidP="27757857" w:rsidRDefault="00AD037C" w14:paraId="7213454D" w14:textId="77777777">
      <w:pPr>
        <w:shd w:val="clear" w:color="auto" w:fill="BFBFBF" w:themeFill="background1" w:themeFillShade="BF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OŚWIADCZENIA DOTYCZĄCE WYKONAWCY:</w:t>
      </w:r>
    </w:p>
    <w:p w:rsidRPr="00783133" w:rsidR="00AD037C" w:rsidP="27757857" w:rsidRDefault="00AD037C" w14:paraId="685690AF" w14:textId="77777777">
      <w:pPr>
        <w:shd w:val="clear" w:color="auto" w:fill="BFBFBF" w:themeFill="background1" w:themeFillShade="BF"/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783133" w:rsidR="00AD037C" w:rsidP="27757857" w:rsidRDefault="00AD037C" w14:paraId="5BF97133" w14:textId="77777777">
      <w:pPr>
        <w:pStyle w:val="Akapitzlist"/>
        <w:numPr>
          <w:ilvl w:val="0"/>
          <w:numId w:val="4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nie podlegam wykluczeniu z postępowania na podstawie art. 108 ust 1 ustawy PZP.</w:t>
      </w:r>
    </w:p>
    <w:p w:rsidRPr="00783133" w:rsidR="00AD037C" w:rsidP="27757857" w:rsidRDefault="00AD037C" w14:paraId="0B789363" w14:textId="77777777">
      <w:pPr>
        <w:pStyle w:val="Akapitzlist"/>
        <w:numPr>
          <w:ilvl w:val="0"/>
          <w:numId w:val="4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nie podlegam wykluczeniu z postępowania na podstawie art. 109 ust. 4 ustawy PZP.</w:t>
      </w:r>
    </w:p>
    <w:p w:rsidRPr="00783133" w:rsidR="00AD037C" w:rsidP="27757857" w:rsidRDefault="00AD037C" w14:paraId="2BBAF8FC" w14:textId="77777777">
      <w:pPr>
        <w:pStyle w:val="Akapitzlist"/>
        <w:numPr>
          <w:ilvl w:val="0"/>
          <w:numId w:val="4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aktualna dokumentacja wymagana przez Zamawiającego w celu potwierdzenia braku podstaw do wykluczenia</w:t>
      </w:r>
      <w:r w:rsidRPr="27757857">
        <w:rPr>
          <w:rStyle w:val="Odwoanieprzypisudolnego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footnoteReference w:id="1"/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783133" w:rsidR="00AD037C" w:rsidP="27757857" w:rsidRDefault="00AD037C" w14:paraId="3EEEA1FB" w14:textId="77777777">
      <w:pPr>
        <w:numPr>
          <w:ilvl w:val="0"/>
          <w:numId w:val="5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jest dostępna w formie elektronicznej – Zamawiający może ja uzyskać za pomocą bezpłatnych i ogólnodostępnych baz danych (jeżeli tak, proszę podać adres internetowy, wydający urząd lub organ oraz dane referencyjne dokumentacji np. nr): …………………………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………………………………………………………….</w:t>
      </w:r>
    </w:p>
    <w:p w:rsidRPr="00783133" w:rsidR="00AD037C" w:rsidP="27757857" w:rsidRDefault="00AD037C" w14:paraId="63C8EA21" w14:textId="77777777">
      <w:pPr>
        <w:numPr>
          <w:ilvl w:val="0"/>
          <w:numId w:val="5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znajduje się w posiadaniu Zamawiającego (jeżeli tak, proszę podać nazwę i numer postępowania (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……/……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r) do którego została złożona: ……………………………………………………….</w:t>
      </w:r>
    </w:p>
    <w:p w:rsidRPr="00783133" w:rsidR="00AD037C" w:rsidP="27757857" w:rsidRDefault="00AD037C" w14:paraId="2DCAECED" w14:textId="77777777">
      <w:pPr>
        <w:pStyle w:val="Akapitzlist"/>
        <w:numPr>
          <w:ilvl w:val="0"/>
          <w:numId w:val="4"/>
        </w:numPr>
        <w:spacing w:after="20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Pr="00783133" w:rsidR="00AD037C" w:rsidP="27757857" w:rsidRDefault="00AD037C" w14:paraId="7D5754F3" w14:textId="021F4EC5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(podać mającą zastosowanie podstawę wykluczenia spośród wymienionych w art. 108 ust. 1 pkt 1, 2, 5 lub art. 109 ust. 1 pkt 2-5 i 7-10 ustawy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PZP).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Jednocześnie oświadczam, że w związku z ww. okolicznością, na podstawie art. 110 ust. 2 ustawy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Pzp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podjąłem następujące środki naprawcze: ……………………………………………………………………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………………………………… </w:t>
      </w:r>
    </w:p>
    <w:p w:rsidRPr="00783133" w:rsidR="00AD037C" w:rsidP="27757857" w:rsidRDefault="00AD037C" w14:paraId="1A62E4E4" w14:textId="77777777">
      <w:pPr>
        <w:spacing w:line="360" w:lineRule="auto"/>
        <w:ind w:left="5664" w:firstLine="708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783133" w:rsidR="00AD037C" w:rsidP="27757857" w:rsidRDefault="00AD037C" w14:paraId="5EF3C6FC" w14:textId="77777777">
      <w:pPr>
        <w:shd w:val="clear" w:color="auto" w:fill="BFBFBF" w:themeFill="background1" w:themeFillShade="BF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OŚWIADCZENIE DOTYCZĄCE PODMIOTU, NA KTÓREGO ZASOBY POWOŁUJE SIĘ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WYKONAWCA: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/o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ile dotyczy/</w:t>
      </w:r>
    </w:p>
    <w:p w:rsidRPr="00783133" w:rsidR="00AD037C" w:rsidP="27757857" w:rsidRDefault="00AD037C" w14:paraId="49258850" w14:textId="77777777">
      <w:pPr>
        <w:shd w:val="clear" w:color="auto" w:fill="BFBFBF" w:themeFill="background1" w:themeFillShade="BF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783133" w:rsidR="00AD037C" w:rsidP="27757857" w:rsidRDefault="00AD037C" w14:paraId="3FEB4BF0" w14:textId="77777777">
      <w:pPr>
        <w:numPr>
          <w:ilvl w:val="0"/>
          <w:numId w:val="6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w stosunku do następującego/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ych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podmiotu/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tów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na którego/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ych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(podać pełną nazwę/firmę, adres, a także w zależności od podmiotu: NIP/PESEL, KRS/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CEiDG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)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nie zachodzą podstawy wykluczenia z postępowania o udzielenie zamówienia.</w:t>
      </w:r>
    </w:p>
    <w:p w:rsidRPr="00783133" w:rsidR="00AD037C" w:rsidP="27757857" w:rsidRDefault="00AD037C" w14:paraId="40CD1F16" w14:textId="77777777">
      <w:pPr>
        <w:spacing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783133" w:rsidR="00AD037C" w:rsidP="27757857" w:rsidRDefault="00AD037C" w14:paraId="182E7439" w14:textId="77777777">
      <w:pPr>
        <w:numPr>
          <w:ilvl w:val="0"/>
          <w:numId w:val="6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aktualna dokumentacja wymagana przez Zamawiającego w celu potwierdzenia braku podstaw do wykluczenia</w:t>
      </w:r>
      <w:r w:rsidRPr="27757857">
        <w:rPr>
          <w:rStyle w:val="Odwoanieprzypisudolnego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footnoteReference w:id="2"/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783133" w:rsidR="00AD037C" w:rsidP="27757857" w:rsidRDefault="00AD037C" w14:paraId="492D7165" w14:textId="77777777">
      <w:pPr>
        <w:numPr>
          <w:ilvl w:val="0"/>
          <w:numId w:val="5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jest dostępna w formie elektronicznej – Zamawiający może ja uzyskać za pomocą bezpłatnych i ogólnodostępnych baz danych (jeżeli tak, proszę podać adres internetowy, wydający urząd lub organ oraz dane referencyjne dokumentacji np. nr): …………………………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…………………………………………………………………</w:t>
      </w:r>
    </w:p>
    <w:p w:rsidRPr="00783133" w:rsidR="00AD037C" w:rsidP="27757857" w:rsidRDefault="00AD037C" w14:paraId="6F63FC7E" w14:textId="77777777">
      <w:pPr>
        <w:numPr>
          <w:ilvl w:val="0"/>
          <w:numId w:val="5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znajduje się w posiadaniu Zamawiającego (jeżeli tak, proszę podać nazwę i numer postępowania (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……/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……r) do którego została złożona: …………………………</w:t>
      </w:r>
    </w:p>
    <w:p w:rsidRPr="00783133" w:rsidR="00AD037C" w:rsidP="27757857" w:rsidRDefault="00AD037C" w14:paraId="69DA4E94" w14:textId="77777777">
      <w:pPr>
        <w:spacing w:line="360" w:lineRule="auto"/>
        <w:ind w:left="14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783133" w:rsidR="00AD037C" w:rsidP="27757857" w:rsidRDefault="00AD037C" w14:paraId="770577AD" w14:textId="77777777">
      <w:pPr>
        <w:pStyle w:val="Akapitzlist"/>
        <w:numPr>
          <w:ilvl w:val="0"/>
          <w:numId w:val="6"/>
        </w:numPr>
        <w:spacing w:after="20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Pr="00783133" w:rsidR="00AD037C" w:rsidP="27757857" w:rsidRDefault="00AD037C" w14:paraId="27CD27FA" w14:textId="77777777">
      <w:pPr>
        <w:pStyle w:val="Akapitzlist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783133" w:rsidR="00AD037C" w:rsidP="27757857" w:rsidRDefault="00AD037C" w14:paraId="04836CAD" w14:textId="77777777">
      <w:pPr>
        <w:shd w:val="clear" w:color="auto" w:fill="BFBFBF" w:themeFill="background1" w:themeFillShade="BF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OŚWIADCZENIE DOTYCZĄCE PODWYKONAWCY NIEBĘDĄCEGO PODMIOTEM, NA KTÓREGO ZASOBY POWOŁUJE SIĘ WYKONAWCA:</w:t>
      </w:r>
    </w:p>
    <w:p w:rsidRPr="00783133" w:rsidR="00AD037C" w:rsidP="27757857" w:rsidRDefault="00AD037C" w14:paraId="40ECEDEF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783133" w:rsidR="00AD037C" w:rsidP="27757857" w:rsidRDefault="00AD037C" w14:paraId="5C70AF6E" w14:textId="77777777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w stosunku do następującego/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ych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podmiotu/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tów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będącego/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ych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podwykonawcą/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ami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………………………………………………………………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…… 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(podać pełną nazwę/firmę, adres, a także w zależności od podmiotu: NIP/PESEL, KRS/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CEiDG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)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nie zachodzą podstawy wykluczenia z postępowania o udzielenie zamówienia.</w:t>
      </w:r>
    </w:p>
    <w:p w:rsidRPr="00783133" w:rsidR="00AD037C" w:rsidP="27757857" w:rsidRDefault="00AD037C" w14:paraId="6A070558" w14:textId="77777777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aktualna dokumentacja wymagana przez Zamawiającego w celu potwierdzenia braku podstaw do wykluczenia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3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783133" w:rsidR="00AD037C" w:rsidP="27757857" w:rsidRDefault="00AD037C" w14:paraId="2A6500DF" w14:textId="77777777">
      <w:pPr>
        <w:numPr>
          <w:ilvl w:val="0"/>
          <w:numId w:val="5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jest dostępna w formie elektronicznej – Zamawiający może ja uzyskać za pomocą bezpłatnych i ogólnodostępnych baz danych (jeżeli tak, proszę podać adres internetowy, wydający urząd lub organ oraz dane referencyjne dokumentacji np. nr): …………………………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…………………………………………………………………………</w:t>
      </w:r>
    </w:p>
    <w:p w:rsidRPr="00783133" w:rsidR="00AD037C" w:rsidP="27757857" w:rsidRDefault="00AD037C" w14:paraId="7FDF472C" w14:textId="77777777">
      <w:pPr>
        <w:numPr>
          <w:ilvl w:val="0"/>
          <w:numId w:val="5"/>
        </w:numPr>
        <w:spacing w:after="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znajduje się w posiadaniu Zamawiającego (jeżeli tak, proszę podać nazwę i numer postępowania (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….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.r</w:t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 do którego została złożona: ………………………………………………</w:t>
      </w:r>
    </w:p>
    <w:p w:rsidRPr="00783133" w:rsidR="00AD037C" w:rsidP="27757857" w:rsidRDefault="00AD037C" w14:paraId="33BA4CDC" w14:textId="77777777">
      <w:pPr>
        <w:spacing w:line="360" w:lineRule="auto"/>
        <w:ind w:left="144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783133" w:rsidR="00AD037C" w:rsidP="27757857" w:rsidRDefault="00AD037C" w14:paraId="2687C750" w14:textId="51E0111B">
      <w:pPr>
        <w:pStyle w:val="Akapitzlist"/>
        <w:numPr>
          <w:ilvl w:val="0"/>
          <w:numId w:val="7"/>
        </w:numPr>
        <w:spacing w:after="20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Pr="00783133" w:rsidR="00AD037C" w:rsidP="27757857" w:rsidRDefault="00AD037C" w14:paraId="0E4FB902" w14:textId="3160660C">
      <w:pPr>
        <w:pStyle w:val="Normalny"/>
        <w:suppressLineNumbers w:val="0"/>
        <w:shd w:val="clear" w:color="auto" w:fill="BFBFBF" w:themeFill="background1" w:themeFillShade="BF"/>
        <w:bidi w:val="0"/>
        <w:spacing w:before="0" w:beforeAutospacing="off" w:after="11" w:afterAutospacing="off" w:line="360" w:lineRule="auto"/>
        <w:ind w:left="10" w:right="26" w:hanging="1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OŚWIADCZENIE DOTYCZĄCE PODANYCH INFORMACJI:</w:t>
      </w:r>
    </w:p>
    <w:p w:rsidRPr="00783133" w:rsidR="00AD037C" w:rsidP="27757857" w:rsidRDefault="00AD037C" w14:paraId="23793521" w14:textId="77777777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Oświadczam, że wszystkie informacje podane w powyższych oświadczeniach są aktualne </w:t>
      </w:r>
      <w:r>
        <w:br/>
      </w:r>
      <w:r w:rsidRPr="27757857" w:rsidR="00AD03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Pr="00783133" w:rsidR="00AD037C" w:rsidP="27757857" w:rsidRDefault="00AD037C" w14:paraId="7BF7FDB0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783133" w:rsidR="00AD037C" w:rsidP="27757857" w:rsidRDefault="00AD037C" w14:paraId="73CC4CCF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783133" w:rsidR="00AD037C" w:rsidP="00AD037C" w:rsidRDefault="00AD037C" w14:paraId="7FAB9569" w14:textId="77777777">
      <w:pPr>
        <w:spacing w:line="360" w:lineRule="auto"/>
        <w:rPr>
          <w:rFonts w:ascii="Tahoma" w:hAnsi="Tahoma" w:cs="Tahoma"/>
          <w:sz w:val="18"/>
          <w:szCs w:val="20"/>
        </w:rPr>
      </w:pPr>
    </w:p>
    <w:p w:rsidRPr="00783133" w:rsidR="00AD037C" w:rsidP="00AD037C" w:rsidRDefault="00AD037C" w14:paraId="748FD2DB" w14:textId="77777777">
      <w:pPr>
        <w:spacing w:line="360" w:lineRule="auto"/>
        <w:rPr>
          <w:rFonts w:ascii="Tahoma" w:hAnsi="Tahoma" w:cs="Tahoma"/>
          <w:sz w:val="18"/>
          <w:szCs w:val="20"/>
        </w:rPr>
      </w:pPr>
    </w:p>
    <w:p w:rsidRPr="00783133" w:rsidR="00AD037C" w:rsidP="00AD037C" w:rsidRDefault="00AD037C" w14:paraId="4C99032F" w14:textId="77777777">
      <w:pPr>
        <w:spacing w:line="360" w:lineRule="auto"/>
        <w:rPr>
          <w:rFonts w:ascii="Tahoma" w:hAnsi="Tahoma" w:cs="Tahoma"/>
          <w:sz w:val="18"/>
          <w:szCs w:val="20"/>
        </w:rPr>
      </w:pPr>
    </w:p>
    <w:p w:rsidRPr="00783133" w:rsidR="00AD037C" w:rsidP="00AD037C" w:rsidRDefault="00AD037C" w14:paraId="251C0402" w14:textId="77777777">
      <w:pPr>
        <w:spacing w:line="360" w:lineRule="auto"/>
        <w:rPr>
          <w:rFonts w:ascii="Tahoma" w:hAnsi="Tahoma" w:cs="Tahoma"/>
          <w:sz w:val="18"/>
          <w:szCs w:val="20"/>
        </w:rPr>
      </w:pPr>
    </w:p>
    <w:p w:rsidRPr="00783133" w:rsidR="00AD037C" w:rsidP="00AD037C" w:rsidRDefault="00AD037C" w14:paraId="3ED283B6" w14:textId="77777777">
      <w:pPr>
        <w:spacing w:line="360" w:lineRule="auto"/>
        <w:rPr>
          <w:rFonts w:ascii="Tahoma" w:hAnsi="Tahoma" w:cs="Tahoma"/>
          <w:sz w:val="18"/>
          <w:szCs w:val="20"/>
        </w:rPr>
      </w:pPr>
    </w:p>
    <w:p w:rsidRPr="00783133" w:rsidR="00AD037C" w:rsidP="00AD037C" w:rsidRDefault="00AD037C" w14:paraId="2D13C5CB" w14:textId="77777777">
      <w:pPr>
        <w:spacing w:line="360" w:lineRule="auto"/>
        <w:rPr>
          <w:rFonts w:ascii="Tahoma" w:hAnsi="Tahoma" w:cs="Tahoma"/>
          <w:sz w:val="18"/>
          <w:szCs w:val="20"/>
        </w:rPr>
      </w:pPr>
    </w:p>
    <w:p w:rsidRPr="00783133" w:rsidR="00AD037C" w:rsidP="00AD037C" w:rsidRDefault="00AD037C" w14:paraId="6A97CD11" w14:textId="77777777">
      <w:pPr>
        <w:spacing w:line="360" w:lineRule="auto"/>
        <w:rPr>
          <w:rFonts w:ascii="Tahoma" w:hAnsi="Tahoma" w:cs="Tahoma"/>
          <w:sz w:val="18"/>
          <w:szCs w:val="20"/>
        </w:rPr>
      </w:pPr>
    </w:p>
    <w:p w:rsidRPr="00C74875" w:rsidR="007B7DE8" w:rsidP="27757857" w:rsidRDefault="007B7DE8" w14:paraId="38878303" w14:textId="423248B2">
      <w:pPr>
        <w:pStyle w:val="Normalny"/>
        <w:spacing w:after="0" w:line="360" w:lineRule="auto"/>
        <w:ind w:left="0" w:hanging="0"/>
        <w:rPr>
          <w:rFonts w:ascii="Tahoma" w:hAnsi="Tahoma" w:cs="Tahoma"/>
          <w:sz w:val="18"/>
          <w:szCs w:val="18"/>
        </w:rPr>
      </w:pPr>
    </w:p>
    <w:sectPr w:rsidRPr="00C74875" w:rsidR="007B7DE8">
      <w:pgSz w:w="11906" w:h="16838" w:orient="portrait"/>
      <w:pgMar w:top="719" w:right="1051" w:bottom="1776" w:left="1080" w:header="708" w:footer="708" w:gutter="0"/>
      <w:cols w:space="708"/>
      <w:headerReference w:type="default" r:id="Ree7898b623cc4f47"/>
      <w:footerReference w:type="default" r:id="R79e7b94a55d24d7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037C" w:rsidP="00AD037C" w:rsidRDefault="00AD037C" w14:paraId="571AF165" w14:textId="77777777">
      <w:pPr>
        <w:spacing w:after="0" w:line="240" w:lineRule="auto"/>
      </w:pPr>
      <w:r>
        <w:separator/>
      </w:r>
    </w:p>
  </w:endnote>
  <w:endnote w:type="continuationSeparator" w:id="0">
    <w:p w:rsidR="00AD037C" w:rsidP="00AD037C" w:rsidRDefault="00AD037C" w14:paraId="13708E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27757857" w:rsidTr="27757857" w14:paraId="7FDB79B0">
      <w:trPr>
        <w:trHeight w:val="300"/>
      </w:trPr>
      <w:tc>
        <w:tcPr>
          <w:tcW w:w="3255" w:type="dxa"/>
          <w:tcMar/>
        </w:tcPr>
        <w:p w:rsidR="27757857" w:rsidP="27757857" w:rsidRDefault="27757857" w14:paraId="210A4D44" w14:textId="683C416E">
          <w:pPr>
            <w:pStyle w:val="Header"/>
            <w:bidi w:val="0"/>
            <w:ind w:left="-115"/>
            <w:jc w:val="left"/>
          </w:pPr>
        </w:p>
      </w:tc>
      <w:tc>
        <w:tcPr>
          <w:tcW w:w="3255" w:type="dxa"/>
          <w:tcMar/>
        </w:tcPr>
        <w:p w:rsidR="27757857" w:rsidP="27757857" w:rsidRDefault="27757857" w14:paraId="211CDFC4" w14:textId="4F15488A">
          <w:pPr>
            <w:pStyle w:val="Header"/>
            <w:bidi w:val="0"/>
            <w:jc w:val="center"/>
          </w:pPr>
        </w:p>
      </w:tc>
      <w:tc>
        <w:tcPr>
          <w:tcW w:w="3255" w:type="dxa"/>
          <w:tcMar/>
        </w:tcPr>
        <w:p w:rsidR="27757857" w:rsidP="27757857" w:rsidRDefault="27757857" w14:paraId="511B328C" w14:textId="11844432">
          <w:pPr>
            <w:pStyle w:val="Header"/>
            <w:bidi w:val="0"/>
            <w:ind w:right="-115"/>
            <w:jc w:val="right"/>
          </w:pPr>
        </w:p>
      </w:tc>
    </w:tr>
  </w:tbl>
  <w:p w:rsidR="27757857" w:rsidP="27757857" w:rsidRDefault="27757857" w14:paraId="6D65220C" w14:textId="480A4BC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037C" w:rsidP="00AD037C" w:rsidRDefault="00AD037C" w14:paraId="562B7AAE" w14:textId="77777777">
      <w:pPr>
        <w:spacing w:after="0" w:line="240" w:lineRule="auto"/>
      </w:pPr>
      <w:r>
        <w:separator/>
      </w:r>
    </w:p>
  </w:footnote>
  <w:footnote w:type="continuationSeparator" w:id="0">
    <w:p w:rsidR="00AD037C" w:rsidP="00AD037C" w:rsidRDefault="00AD037C" w14:paraId="361A4C3D" w14:textId="77777777">
      <w:pPr>
        <w:spacing w:after="0" w:line="240" w:lineRule="auto"/>
      </w:pPr>
      <w:r>
        <w:continuationSeparator/>
      </w:r>
    </w:p>
  </w:footnote>
  <w:footnote w:id="1">
    <w:p w:rsidRPr="008A6456" w:rsidR="00AD037C" w:rsidP="00AD037C" w:rsidRDefault="00AD037C" w14:paraId="73743E88" w14:textId="7777777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A645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A6456">
        <w:rPr>
          <w:rFonts w:ascii="Tahoma" w:hAnsi="Tahoma" w:cs="Tahoma"/>
          <w:sz w:val="16"/>
          <w:szCs w:val="16"/>
        </w:rPr>
        <w:t xml:space="preserve"> Jeżeli Wykonawca nie zaznaczy żadnej opcji Zamawiający wezwie wykonawcę, którego oferta została najwyżej oceniona, do złożenia </w:t>
      </w:r>
      <w:r>
        <w:rPr>
          <w:rFonts w:ascii="Tahoma" w:hAnsi="Tahoma" w:cs="Tahoma"/>
          <w:sz w:val="16"/>
          <w:szCs w:val="16"/>
        </w:rPr>
        <w:br/>
      </w:r>
      <w:r w:rsidRPr="008A6456">
        <w:rPr>
          <w:rFonts w:ascii="Tahoma" w:hAnsi="Tahoma" w:cs="Tahoma"/>
          <w:sz w:val="16"/>
          <w:szCs w:val="16"/>
        </w:rPr>
        <w:t xml:space="preserve">w wyznaczonym , nie krótszym niż 5 dni, terminie aktualnych na dzień złożenia dokumentów potwierdzających okoliczności, o których mowa w art. </w:t>
      </w:r>
      <w:r>
        <w:rPr>
          <w:rFonts w:ascii="Tahoma" w:hAnsi="Tahoma" w:cs="Tahoma"/>
          <w:sz w:val="16"/>
          <w:szCs w:val="16"/>
        </w:rPr>
        <w:t>1</w:t>
      </w:r>
      <w:r w:rsidRPr="008A6456">
        <w:rPr>
          <w:rFonts w:ascii="Tahoma" w:hAnsi="Tahoma" w:cs="Tahoma"/>
          <w:sz w:val="16"/>
          <w:szCs w:val="16"/>
        </w:rPr>
        <w:t>25 ust. 1 PZP.</w:t>
      </w:r>
    </w:p>
  </w:footnote>
  <w:footnote w:id="2">
    <w:p w:rsidRPr="008A6456" w:rsidR="00AD037C" w:rsidP="00AD037C" w:rsidRDefault="00AD037C" w14:paraId="4D8FD2C7" w14:textId="7777777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A645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A6456">
        <w:rPr>
          <w:rFonts w:ascii="Tahoma" w:hAnsi="Tahoma" w:cs="Tahoma"/>
          <w:sz w:val="16"/>
          <w:szCs w:val="16"/>
        </w:rPr>
        <w:t xml:space="preserve"> Jeżeli Wykonawca nie zaznaczy żadnej opcji Zamawiający wezwie wykonawcę, którego oferta została najwyżej oceniona, do złożenia </w:t>
      </w:r>
      <w:r>
        <w:rPr>
          <w:rFonts w:ascii="Tahoma" w:hAnsi="Tahoma" w:cs="Tahoma"/>
          <w:sz w:val="16"/>
          <w:szCs w:val="16"/>
        </w:rPr>
        <w:br/>
      </w:r>
      <w:r w:rsidRPr="008A6456">
        <w:rPr>
          <w:rFonts w:ascii="Tahoma" w:hAnsi="Tahoma" w:cs="Tahoma"/>
          <w:sz w:val="16"/>
          <w:szCs w:val="16"/>
        </w:rPr>
        <w:t xml:space="preserve">w wyznaczonym , nie krótszym niż 5 dni, terminie aktualnych na dzień złożenia dokumentów potwierdzających okoliczności, o których mowa w art. </w:t>
      </w:r>
      <w:r>
        <w:rPr>
          <w:rFonts w:ascii="Tahoma" w:hAnsi="Tahoma" w:cs="Tahoma"/>
          <w:sz w:val="16"/>
          <w:szCs w:val="16"/>
        </w:rPr>
        <w:t>1</w:t>
      </w:r>
      <w:r w:rsidRPr="008A6456">
        <w:rPr>
          <w:rFonts w:ascii="Tahoma" w:hAnsi="Tahoma" w:cs="Tahoma"/>
          <w:sz w:val="16"/>
          <w:szCs w:val="16"/>
        </w:rPr>
        <w:t>25 ust. 1 PZP.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27757857" w:rsidTr="27757857" w14:paraId="12E6DC28">
      <w:trPr>
        <w:trHeight w:val="300"/>
      </w:trPr>
      <w:tc>
        <w:tcPr>
          <w:tcW w:w="3255" w:type="dxa"/>
          <w:tcMar/>
        </w:tcPr>
        <w:p w:rsidR="27757857" w:rsidP="27757857" w:rsidRDefault="27757857" w14:paraId="148CA51C" w14:textId="3F711C72">
          <w:pPr>
            <w:pStyle w:val="Header"/>
            <w:bidi w:val="0"/>
            <w:ind w:left="-115"/>
            <w:jc w:val="left"/>
          </w:pPr>
        </w:p>
      </w:tc>
      <w:tc>
        <w:tcPr>
          <w:tcW w:w="3255" w:type="dxa"/>
          <w:tcMar/>
        </w:tcPr>
        <w:p w:rsidR="27757857" w:rsidP="27757857" w:rsidRDefault="27757857" w14:paraId="25DA88C5" w14:textId="6FDA3265">
          <w:pPr>
            <w:pStyle w:val="Header"/>
            <w:bidi w:val="0"/>
            <w:jc w:val="center"/>
          </w:pPr>
        </w:p>
      </w:tc>
      <w:tc>
        <w:tcPr>
          <w:tcW w:w="3255" w:type="dxa"/>
          <w:tcMar/>
        </w:tcPr>
        <w:p w:rsidR="27757857" w:rsidP="27757857" w:rsidRDefault="27757857" w14:paraId="41B296D1" w14:textId="761BDEE3">
          <w:pPr>
            <w:pStyle w:val="Header"/>
            <w:bidi w:val="0"/>
            <w:ind w:right="-115"/>
            <w:jc w:val="right"/>
          </w:pPr>
        </w:p>
      </w:tc>
    </w:tr>
  </w:tbl>
  <w:p w:rsidR="27757857" w:rsidP="27757857" w:rsidRDefault="27757857" w14:paraId="576B6013" w14:textId="58C6894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74C"/>
    <w:multiLevelType w:val="hybridMultilevel"/>
    <w:tmpl w:val="80F6C014"/>
    <w:lvl w:ilvl="0" w:tplc="4816DF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17037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07185"/>
    <w:multiLevelType w:val="hybridMultilevel"/>
    <w:tmpl w:val="99968838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854248A"/>
    <w:multiLevelType w:val="hybridMultilevel"/>
    <w:tmpl w:val="D2FA51F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6B18"/>
    <w:multiLevelType w:val="hybridMultilevel"/>
    <w:tmpl w:val="A8D20EB2"/>
    <w:lvl w:ilvl="0" w:tplc="32682710">
      <w:start w:val="2"/>
      <w:numFmt w:val="upperRoman"/>
      <w:lvlText w:val="%1."/>
      <w:lvlJc w:val="left"/>
      <w:pPr>
        <w:ind w:left="40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1" w:tplc="12B6411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2" w:tplc="E9EEE06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3" w:tplc="F96E908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4" w:tplc="3878DF2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5" w:tplc="1A22D2C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6" w:tplc="F70AEB2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7" w:tplc="ECA04D3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  <w:lvl w:ilvl="8" w:tplc="82AECFF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693562EC"/>
    <w:multiLevelType w:val="hybridMultilevel"/>
    <w:tmpl w:val="63923E22"/>
    <w:lvl w:ilvl="0" w:tplc="070A6228">
      <w:start w:val="1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E90BA2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578E75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79ADBB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90445A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C8E9484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49A947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3AC51F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2664AB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758E282A"/>
    <w:multiLevelType w:val="hybridMultilevel"/>
    <w:tmpl w:val="64D6ED4A"/>
    <w:lvl w:ilvl="0" w:tplc="7F9E7046">
      <w:start w:val="1"/>
      <w:numFmt w:val="upperRoman"/>
      <w:lvlText w:val="%1."/>
      <w:lvlJc w:val="right"/>
      <w:pPr>
        <w:ind w:left="705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271166319">
    <w:abstractNumId w:val="5"/>
  </w:num>
  <w:num w:numId="2" w16cid:durableId="1386683479">
    <w:abstractNumId w:val="4"/>
  </w:num>
  <w:num w:numId="3" w16cid:durableId="1175614732">
    <w:abstractNumId w:val="6"/>
  </w:num>
  <w:num w:numId="4" w16cid:durableId="1648634116">
    <w:abstractNumId w:val="0"/>
  </w:num>
  <w:num w:numId="5" w16cid:durableId="913197331">
    <w:abstractNumId w:val="2"/>
  </w:num>
  <w:num w:numId="6" w16cid:durableId="502672391">
    <w:abstractNumId w:val="3"/>
  </w:num>
  <w:num w:numId="7" w16cid:durableId="99368195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E8"/>
    <w:rsid w:val="002D2F30"/>
    <w:rsid w:val="00352FC4"/>
    <w:rsid w:val="004C42B1"/>
    <w:rsid w:val="007B7DE8"/>
    <w:rsid w:val="00822741"/>
    <w:rsid w:val="008913C3"/>
    <w:rsid w:val="00AD037C"/>
    <w:rsid w:val="00C74875"/>
    <w:rsid w:val="0AF778E8"/>
    <w:rsid w:val="0FC017C8"/>
    <w:rsid w:val="17C0DACC"/>
    <w:rsid w:val="225429CE"/>
    <w:rsid w:val="24F1A6F2"/>
    <w:rsid w:val="27757857"/>
    <w:rsid w:val="27CBF730"/>
    <w:rsid w:val="3BE6A6FB"/>
    <w:rsid w:val="608247C8"/>
    <w:rsid w:val="65023A77"/>
    <w:rsid w:val="6683CEE2"/>
    <w:rsid w:val="686D8A0A"/>
    <w:rsid w:val="78505681"/>
    <w:rsid w:val="7A2A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6EBB"/>
  <w15:docId w15:val="{4AF4DE3E-499F-4045-AA5A-393B9D49F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1" w:line="251" w:lineRule="auto"/>
      <w:ind w:left="10" w:right="26" w:hanging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64"/>
      <w:ind w:right="13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Times New Roman" w:hAnsi="Times New Roman" w:eastAsia="Times New Roman" w:cs="Times New Roman"/>
      <w:b/>
      <w:color w:val="000000"/>
      <w:sz w:val="28"/>
    </w:rPr>
  </w:style>
  <w:style w:type="character" w:styleId="Domylnaczcionkaakapitu2" w:customStyle="1">
    <w:name w:val="Domyślna czcionka akapitu2"/>
    <w:rsid w:val="00C74875"/>
  </w:style>
  <w:style w:type="paragraph" w:styleId="Akapitzlist">
    <w:uiPriority w:val="1"/>
    <w:name w:val="List Paragraph"/>
    <w:basedOn w:val="Normal"/>
    <w:link w:val="AkapitzlistZnak"/>
    <w:qFormat/>
    <w:rsid w:val="27757857"/>
    <w:pPr>
      <w:spacing/>
      <w:ind w:left="720"/>
      <w:contextualSpacing/>
    </w:pPr>
  </w:style>
  <w:style w:type="character" w:styleId="AkapitzlistZnak" w:customStyle="1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AD037C"/>
    <w:rPr>
      <w:rFonts w:ascii="Times New Roman" w:hAnsi="Times New Roman" w:eastAsia="Times New Roman" w:cs="Times New Roman"/>
      <w:color w:val="000000"/>
      <w:sz w:val="24"/>
    </w:rPr>
  </w:style>
  <w:style w:type="paragraph" w:styleId="Tekstprzypisudolnego">
    <w:uiPriority w:val="99"/>
    <w:name w:val="footnote text"/>
    <w:basedOn w:val="Normal"/>
    <w:link w:val="TekstprzypisudolnegoZnak"/>
    <w:rsid w:val="27757857"/>
    <w:rPr>
      <w:color w:val="auto"/>
      <w:sz w:val="20"/>
      <w:szCs w:val="20"/>
    </w:rPr>
    <w:pPr>
      <w:spacing w:after="0" w:line="240" w:lineRule="auto"/>
      <w:ind w:left="0" w:right="0" w:firstLine="0"/>
      <w:jc w:val="left"/>
    </w:p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AD037C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D037C"/>
    <w:rPr>
      <w:vertAlign w:val="superscript"/>
    </w:rPr>
  </w:style>
  <w:style w:type="paragraph" w:styleId="Header">
    <w:uiPriority w:val="99"/>
    <w:name w:val="header"/>
    <w:basedOn w:val="Normal"/>
    <w:unhideWhenUsed/>
    <w:rsid w:val="2775785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75785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ee7898b623cc4f47" /><Relationship Type="http://schemas.openxmlformats.org/officeDocument/2006/relationships/footer" Target="footer.xml" Id="R79e7b94a55d24d7f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4</dc:title>
  <dc:subject/>
  <dc:creator>UM Sieradz</dc:creator>
  <keywords/>
  <lastModifiedBy>Marzena Kuzepska</lastModifiedBy>
  <revision>4</revision>
  <lastPrinted>2022-12-06T13:44:00.0000000Z</lastPrinted>
  <dcterms:created xsi:type="dcterms:W3CDTF">2024-11-21T12:25:00.0000000Z</dcterms:created>
  <dcterms:modified xsi:type="dcterms:W3CDTF">2025-11-25T11:38:05.3684725Z</dcterms:modified>
</coreProperties>
</file>