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51" w:rsidRPr="00AD0151" w:rsidRDefault="00AD0151" w:rsidP="00AD0151">
      <w:pPr>
        <w:spacing w:line="260" w:lineRule="atLeast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D0151" w:rsidRPr="00AD0151" w:rsidRDefault="00AD0151" w:rsidP="00AD0151">
      <w:pPr>
        <w:spacing w:after="240" w:line="260" w:lineRule="atLeast"/>
        <w:ind w:left="169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D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www.bip.pm218lodz.wikom.pl/strona15.htm</w:t>
        </w:r>
      </w:hyperlink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7pt" o:hralign="center" o:hrstd="t" o:hrnoshade="t" o:hr="t" fillcolor="black" stroked="f"/>
        </w:pict>
      </w:r>
    </w:p>
    <w:p w:rsidR="00AD0151" w:rsidRPr="00AD0151" w:rsidRDefault="00AD0151" w:rsidP="00AD0151">
      <w:pPr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Łódź: Sukcesywna dostawa artykułów spożywczych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340958 - 2015; data zamieszczenia: 14.12.2015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AD0151" w:rsidRPr="00AD0151" w:rsidTr="00AD01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D0151" w:rsidRPr="00AD0151" w:rsidTr="00AD01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D0151" w:rsidRPr="00AD0151" w:rsidTr="00AD015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Miejskie Nr 218 , ul. Jurczyńskiego 1/3, 92-306 Łódź, woj. łódzkie, tel. 42 672 94 26, faks 42 672 94 26.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Gminna Samorządowa Jednostka Organizacyjna.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artykułów spożywczych.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 artykułów spożywczych z podziałem na Części. Przedmiot zamówienia oraz wielkość poszczególnych artykułów podano w załączniku do SIWZ..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5448"/>
      </w:tblGrid>
      <w:tr w:rsidR="00AD0151" w:rsidRPr="00AD0151" w:rsidTr="00AD0151">
        <w:trPr>
          <w:tblCellSpacing w:w="15" w:type="dxa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D0151" w:rsidRPr="00AD0151" w:rsidRDefault="00AD0151" w:rsidP="00AD0151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D0151" w:rsidRPr="00AD0151" w:rsidRDefault="00AD0151" w:rsidP="00AD0151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7.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D0151" w:rsidRPr="00AD0151" w:rsidRDefault="00AD0151" w:rsidP="00AD0151">
      <w:pPr>
        <w:numPr>
          <w:ilvl w:val="0"/>
          <w:numId w:val="2"/>
        </w:numPr>
        <w:spacing w:before="100" w:beforeAutospacing="1" w:after="203"/>
        <w:ind w:right="3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D0151" w:rsidRPr="00AD0151" w:rsidRDefault="00AD0151" w:rsidP="00AD0151">
      <w:pPr>
        <w:numPr>
          <w:ilvl w:val="0"/>
          <w:numId w:val="2"/>
        </w:numPr>
        <w:spacing w:before="100" w:beforeAutospacing="1" w:after="203"/>
        <w:ind w:right="3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AD0151" w:rsidRPr="00AD0151" w:rsidRDefault="00AD0151" w:rsidP="00AD0151">
      <w:pPr>
        <w:numPr>
          <w:ilvl w:val="0"/>
          <w:numId w:val="3"/>
        </w:numPr>
        <w:spacing w:before="100" w:beforeAutospacing="1" w:after="203"/>
        <w:ind w:right="3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8878"/>
      </w:tblGrid>
      <w:tr w:rsidR="00AD0151" w:rsidRPr="00AD0151" w:rsidTr="00AD0151">
        <w:trPr>
          <w:tblCellSpacing w:w="15" w:type="dxa"/>
        </w:trPr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0151" w:rsidRPr="00AD0151" w:rsidRDefault="00AD0151" w:rsidP="00AD0151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D0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http://www.bip.pm218lodz.wikom.pl/strona15.htm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Miejskie Nr 218, Jurczyńskiego 1/3, 92-306 Łódź, p. 133, od poniedziałku do piątku w </w:t>
      </w:r>
      <w:proofErr w:type="spellStart"/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, 8:00- 14:00..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22.12.2015 godzina 10:30, miejsce: Przedszkole Miejskie Nr 218, Jurczyńskiego 1/3, 92-306 Łódź, p. 133, od poniedziałku do piątku w </w:t>
      </w:r>
      <w:proofErr w:type="spellStart"/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, 8:00- 14:00..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Mleko i produkty mleczarskie.</w:t>
      </w:r>
    </w:p>
    <w:p w:rsidR="00AD0151" w:rsidRPr="00AD0151" w:rsidRDefault="00AD0151" w:rsidP="00AD0151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Mleko, śmietana, jogurty naturalne itp. Szczegółowy opis przedmiotu zamówienia ze wskazaniem ilości poszczególnych artykułów zawarto w załączniku do SIWZ..</w:t>
      </w:r>
    </w:p>
    <w:p w:rsidR="00AD0151" w:rsidRPr="00AD0151" w:rsidRDefault="00AD0151" w:rsidP="00AD0151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15.50.00.00-3.</w:t>
      </w:r>
    </w:p>
    <w:p w:rsidR="00AD0151" w:rsidRPr="00AD0151" w:rsidRDefault="00AD0151" w:rsidP="00AD0151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AD0151" w:rsidRPr="00AD0151" w:rsidRDefault="00AD0151" w:rsidP="00AD0151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Jogurty owocowe, sery, soczki itp..</w:t>
      </w:r>
    </w:p>
    <w:p w:rsidR="00AD0151" w:rsidRPr="00AD0151" w:rsidRDefault="00AD0151" w:rsidP="00AD0151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Jogurty owocowe, musy owocowe, serki, soczki itp. Szczegółowy opis przedmiotu zamówienia ze wskazaniem ilości poszczególnych artykułów zawarto w załączniku do SIWZ..</w:t>
      </w:r>
    </w:p>
    <w:p w:rsidR="00AD0151" w:rsidRPr="00AD0151" w:rsidRDefault="00AD0151" w:rsidP="00AD0151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15.55.13.00-8.</w:t>
      </w:r>
    </w:p>
    <w:p w:rsidR="00AD0151" w:rsidRPr="00AD0151" w:rsidRDefault="00AD0151" w:rsidP="00AD0151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AD0151" w:rsidRPr="00AD0151" w:rsidRDefault="00AD0151" w:rsidP="00AD0151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 i owoce świeże oraz jajka..</w:t>
      </w:r>
    </w:p>
    <w:p w:rsidR="00AD0151" w:rsidRPr="00AD0151" w:rsidRDefault="00AD0151" w:rsidP="00AD0151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Ziemniaki, marchew, jabłka, jajka itp. Szczegółowy opis przedmiotu zamówienia ze wskazaniem ilości poszczególnych artykułów zawarto w załączniku do SIWZ..</w:t>
      </w:r>
    </w:p>
    <w:p w:rsidR="00AD0151" w:rsidRPr="00AD0151" w:rsidRDefault="00AD0151" w:rsidP="00AD0151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15.30.00.00-1, 03.14.25.00-3, 15.31.00.00-4.</w:t>
      </w:r>
    </w:p>
    <w:p w:rsidR="00AD0151" w:rsidRPr="00AD0151" w:rsidRDefault="00AD0151" w:rsidP="00AD0151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AD0151" w:rsidRPr="00AD0151" w:rsidRDefault="00AD0151" w:rsidP="00AD0151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Artykuły spożywcze różne..</w:t>
      </w:r>
    </w:p>
    <w:p w:rsidR="00AD0151" w:rsidRPr="00AD0151" w:rsidRDefault="00AD0151" w:rsidP="00AD0151">
      <w:pPr>
        <w:numPr>
          <w:ilvl w:val="0"/>
          <w:numId w:val="7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Artykuły sypkie, herbata, herbatki owocowe, woda mineralna, soki itp. Szczegółowy opis przedmiotu zamówienia ze wskazaniem ilości poszczególnych artykułów zawarto w załączniku do SIWZ..</w:t>
      </w:r>
    </w:p>
    <w:p w:rsidR="00AD0151" w:rsidRPr="00AD0151" w:rsidRDefault="00AD0151" w:rsidP="00AD0151">
      <w:pPr>
        <w:numPr>
          <w:ilvl w:val="0"/>
          <w:numId w:val="7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15.40.00.00-2, 15.33.10.00-7, 15.98.10.33-8, 15.60.00.00-4, 15.80.00.00-6, 15.24.14.00-3.</w:t>
      </w:r>
    </w:p>
    <w:p w:rsidR="00AD0151" w:rsidRPr="00AD0151" w:rsidRDefault="00AD0151" w:rsidP="00AD0151">
      <w:pPr>
        <w:numPr>
          <w:ilvl w:val="0"/>
          <w:numId w:val="7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AD0151" w:rsidRPr="00AD0151" w:rsidRDefault="00AD0151" w:rsidP="00AD0151">
      <w:pPr>
        <w:numPr>
          <w:ilvl w:val="0"/>
          <w:numId w:val="7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drobiowe..</w:t>
      </w:r>
    </w:p>
    <w:p w:rsidR="00AD0151" w:rsidRPr="00AD0151" w:rsidRDefault="00AD0151" w:rsidP="00AD0151">
      <w:pPr>
        <w:numPr>
          <w:ilvl w:val="0"/>
          <w:numId w:val="8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Udka kurczaka, kurczaki, filety z piersi kurczaka i indyka itp. Szczegółowy opis przedmiotu zamówienia ze wskazaniem ilości poszczególnych artykułów zawarto w załączniku do SIWZ..</w:t>
      </w:r>
    </w:p>
    <w:p w:rsidR="00AD0151" w:rsidRPr="00AD0151" w:rsidRDefault="00AD0151" w:rsidP="00AD0151">
      <w:pPr>
        <w:numPr>
          <w:ilvl w:val="0"/>
          <w:numId w:val="8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15.11.20.00-6.</w:t>
      </w:r>
    </w:p>
    <w:p w:rsidR="00AD0151" w:rsidRPr="00AD0151" w:rsidRDefault="00AD0151" w:rsidP="00AD0151">
      <w:pPr>
        <w:numPr>
          <w:ilvl w:val="0"/>
          <w:numId w:val="8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AD0151" w:rsidRPr="00AD0151" w:rsidRDefault="00AD0151" w:rsidP="00AD0151">
      <w:pPr>
        <w:numPr>
          <w:ilvl w:val="0"/>
          <w:numId w:val="8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wołowe i wieprzowe..</w:t>
      </w:r>
    </w:p>
    <w:p w:rsidR="00AD0151" w:rsidRPr="00AD0151" w:rsidRDefault="00AD0151" w:rsidP="00AD0151">
      <w:pPr>
        <w:numPr>
          <w:ilvl w:val="0"/>
          <w:numId w:val="9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Schab b/k, wołowina b/k, karczek, żeberka itp. Szczegółowy opis przedmiotu zamówienia ze wskazaniem ilości poszczególnych artykułów zawarto w załączniku do SIWZ..</w:t>
      </w:r>
    </w:p>
    <w:p w:rsidR="00AD0151" w:rsidRPr="00AD0151" w:rsidRDefault="00AD0151" w:rsidP="00AD0151">
      <w:pPr>
        <w:numPr>
          <w:ilvl w:val="0"/>
          <w:numId w:val="9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15.11.30.00-3, 15.11.11.00-0.</w:t>
      </w:r>
    </w:p>
    <w:p w:rsidR="00AD0151" w:rsidRPr="00AD0151" w:rsidRDefault="00AD0151" w:rsidP="00AD0151">
      <w:pPr>
        <w:numPr>
          <w:ilvl w:val="0"/>
          <w:numId w:val="9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AD0151" w:rsidRPr="00AD0151" w:rsidRDefault="00AD0151" w:rsidP="00AD0151">
      <w:pPr>
        <w:numPr>
          <w:ilvl w:val="0"/>
          <w:numId w:val="9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Wędliny..</w:t>
      </w:r>
    </w:p>
    <w:p w:rsidR="00AD0151" w:rsidRPr="00AD0151" w:rsidRDefault="00AD0151" w:rsidP="00AD0151">
      <w:pPr>
        <w:numPr>
          <w:ilvl w:val="0"/>
          <w:numId w:val="10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Parówki z szynki, schab pieczony, kiełbasa szynkowa, szynka z kurcząt itp. Wszystkie artykuły w I klasie jakości. Szczegółowy opis przedmiotu zamówienia ze wskazaniem ilości poszczególnych artykułów zawarto w załączniku do SIWZ..</w:t>
      </w:r>
    </w:p>
    <w:p w:rsidR="00AD0151" w:rsidRPr="00AD0151" w:rsidRDefault="00AD0151" w:rsidP="00AD0151">
      <w:pPr>
        <w:numPr>
          <w:ilvl w:val="0"/>
          <w:numId w:val="10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15.13.11.30-5.</w:t>
      </w:r>
    </w:p>
    <w:p w:rsidR="00AD0151" w:rsidRPr="00AD0151" w:rsidRDefault="00AD0151" w:rsidP="00AD0151">
      <w:pPr>
        <w:numPr>
          <w:ilvl w:val="0"/>
          <w:numId w:val="10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01.01.2016.</w:t>
      </w:r>
    </w:p>
    <w:p w:rsidR="00AD0151" w:rsidRPr="00AD0151" w:rsidRDefault="00AD0151" w:rsidP="00AD0151">
      <w:pPr>
        <w:numPr>
          <w:ilvl w:val="0"/>
          <w:numId w:val="10"/>
        </w:num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0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51" w:rsidRPr="00AD0151" w:rsidRDefault="00AD0151" w:rsidP="00AD015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C25" w:rsidRDefault="00B32C25"/>
    <w:sectPr w:rsidR="00B32C25" w:rsidSect="00B3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052"/>
    <w:multiLevelType w:val="multilevel"/>
    <w:tmpl w:val="630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452EFA"/>
    <w:multiLevelType w:val="multilevel"/>
    <w:tmpl w:val="D68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25839"/>
    <w:multiLevelType w:val="multilevel"/>
    <w:tmpl w:val="7D6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D49DA"/>
    <w:multiLevelType w:val="multilevel"/>
    <w:tmpl w:val="021E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03477"/>
    <w:multiLevelType w:val="multilevel"/>
    <w:tmpl w:val="DFD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A00F01"/>
    <w:multiLevelType w:val="multilevel"/>
    <w:tmpl w:val="B5C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524C6"/>
    <w:multiLevelType w:val="multilevel"/>
    <w:tmpl w:val="01C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057EB"/>
    <w:multiLevelType w:val="multilevel"/>
    <w:tmpl w:val="50B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A5545"/>
    <w:multiLevelType w:val="multilevel"/>
    <w:tmpl w:val="24F6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72F13"/>
    <w:multiLevelType w:val="multilevel"/>
    <w:tmpl w:val="5170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D0151"/>
    <w:rsid w:val="00170ED6"/>
    <w:rsid w:val="00AD0151"/>
    <w:rsid w:val="00B32C25"/>
    <w:rsid w:val="00C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D0151"/>
  </w:style>
  <w:style w:type="character" w:styleId="Hipercze">
    <w:name w:val="Hyperlink"/>
    <w:basedOn w:val="Domylnaczcionkaakapitu"/>
    <w:uiPriority w:val="99"/>
    <w:semiHidden/>
    <w:unhideWhenUsed/>
    <w:rsid w:val="00AD01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01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D01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D01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D01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D01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330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m218lodz.wikom.pl/strona1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1105</Words>
  <Characters>6636</Characters>
  <Application>Microsoft Office Word</Application>
  <DocSecurity>0</DocSecurity>
  <Lines>55</Lines>
  <Paragraphs>15</Paragraphs>
  <ScaleCrop>false</ScaleCrop>
  <Company>Przedskole Miejskie Nr 218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Przedskole Miejskie Nr 218</cp:lastModifiedBy>
  <cp:revision>1</cp:revision>
  <dcterms:created xsi:type="dcterms:W3CDTF">2015-12-14T09:18:00Z</dcterms:created>
  <dcterms:modified xsi:type="dcterms:W3CDTF">2015-12-14T09:21:00Z</dcterms:modified>
</cp:coreProperties>
</file>